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B" w:rsidRDefault="00E537EB" w:rsidP="00E537EB">
      <w:pPr>
        <w:rPr>
          <w:lang w:val="en-US"/>
        </w:rPr>
      </w:pPr>
      <w:r w:rsidRPr="00E537EB">
        <w:t xml:space="preserve">Научно-технический совет </w:t>
      </w:r>
      <w:proofErr w:type="spellStart"/>
      <w:r w:rsidRPr="00E537EB">
        <w:t>Госкорпорации</w:t>
      </w:r>
      <w:proofErr w:type="spellEnd"/>
      <w:r w:rsidRPr="00E537EB">
        <w:t xml:space="preserve"> «</w:t>
      </w:r>
      <w:proofErr w:type="spellStart"/>
      <w:r w:rsidRPr="00E537EB">
        <w:t>Росатом</w:t>
      </w:r>
      <w:proofErr w:type="spellEnd"/>
      <w:r w:rsidRPr="00E537EB">
        <w:t xml:space="preserve">» с прискорбием сообщает, что 27 ноября 2016 г. ушел из жизни председатель Научно-технического совета </w:t>
      </w:r>
      <w:proofErr w:type="spellStart"/>
      <w:r w:rsidRPr="00E537EB">
        <w:t>Госкорпорации</w:t>
      </w:r>
      <w:proofErr w:type="spellEnd"/>
      <w:r w:rsidRPr="00E537EB">
        <w:t xml:space="preserve"> «</w:t>
      </w:r>
      <w:proofErr w:type="spellStart"/>
      <w:r w:rsidRPr="00E537EB">
        <w:t>Росатом</w:t>
      </w:r>
      <w:proofErr w:type="spellEnd"/>
      <w:r w:rsidRPr="00E537EB">
        <w:t>», академик Российской академии наук Николай Павлович Лавёров.</w:t>
      </w:r>
    </w:p>
    <w:p w:rsidR="00E537EB" w:rsidRDefault="00E537EB" w:rsidP="00E537EB">
      <w:pPr>
        <w:rPr>
          <w:lang w:val="en-US"/>
        </w:rPr>
      </w:pPr>
      <w:r w:rsidRPr="00E537EB">
        <w:t>Все его научные достижения были неразрывно связаны с атомной отраслью. Его выдающиеся научные исследования связаны с геологией и геохимией  урана, с поиском и  освоением урановых месторождений. Под руководством Н.П. Лавёрова и при его непосредственном участии созданы новые высокоэффективные технологии разработки месторождений урана методами подземного выщелачивания — без контакта человека с урановой рудой, обеспечившие мировое лидерство союзной атомной промышленности. Под его руководством выявлена совокупность геологических и геодинамических критериев и факторов, позволивших обеспечить надежную подземную изоляцию радиоактивных отходов.</w:t>
      </w:r>
    </w:p>
    <w:p w:rsidR="00E537EB" w:rsidRDefault="00E537EB" w:rsidP="00E537EB">
      <w:pPr>
        <w:rPr>
          <w:lang w:val="en-US"/>
        </w:rPr>
      </w:pPr>
      <w:r w:rsidRPr="00E537EB">
        <w:t>За выдающийся вклад в решение минерально-сырьевых проблем России Н.П. Лавёров был награжден Большой золотой медалью РАН имени М.В. Ломоносова (2006). Он также был удостоен золотых медалей имени В.И. Вернадского (2003) и А.П. Карпинского (2016). В 1987 г. Н.П. Лаверов был избран  действительным членом АН СССР по отделению геологии, геофизики, геохимии и горных наук, а с 1988 по 2013 г. был вице-президентом АН СССР и РАН. До самой кончины Н.П. Лавёров был членом Президиума РАН.</w:t>
      </w:r>
    </w:p>
    <w:p w:rsidR="00E537EB" w:rsidRDefault="00E537EB" w:rsidP="00E537EB">
      <w:pPr>
        <w:rPr>
          <w:lang w:val="en-US"/>
        </w:rPr>
      </w:pPr>
      <w:r w:rsidRPr="00E537EB">
        <w:t>С 1989 по 1991 год Н.П. Лавёров был заместителем Председателя Совета Министров СССР. В 1989 г. он был назначен на должность председателя Государственного комитета СССР по науке и технике, 16 мая 1991 года - на должность председателя Госкомитета СССР по науке и технологиям. Был председателем Межведомственной комиссии по изучению Арктики и председателем Национального комитета геологов Российской Федерации.</w:t>
      </w:r>
    </w:p>
    <w:p w:rsidR="00E537EB" w:rsidRPr="00E537EB" w:rsidRDefault="00E537EB" w:rsidP="00E537EB">
      <w:r w:rsidRPr="00E537EB">
        <w:t xml:space="preserve">Николай Павлович Лавёров долгое время был членом Научно-технического совета </w:t>
      </w:r>
      <w:proofErr w:type="spellStart"/>
      <w:r w:rsidRPr="00E537EB">
        <w:t>Росатома</w:t>
      </w:r>
      <w:proofErr w:type="spellEnd"/>
      <w:r w:rsidRPr="00E537EB">
        <w:t>, возглавляя тематический НТС «Сырьевая база атомной энергетики». С 2011 года и по настоящее время он возглавлял Президиум Научно-технического совета. Под его руководством НТС эффективно работал на протяжении пяти последних лет.</w:t>
      </w:r>
    </w:p>
    <w:p w:rsidR="00E537EB" w:rsidRPr="00E537EB" w:rsidRDefault="00E537EB" w:rsidP="00E537EB">
      <w:r w:rsidRPr="00E537EB">
        <w:t>Н.П. Лавёров был одним из немногих в стране полных кавалеров Ордена «За заслуги перед отечеством», других высоких правительственных наград. Он трижды становился лауреатом премии Правительства Российской Федерации.</w:t>
      </w:r>
    </w:p>
    <w:p w:rsidR="00E537EB" w:rsidRPr="00E537EB" w:rsidRDefault="00E537EB" w:rsidP="00E537EB">
      <w:r w:rsidRPr="00E537EB">
        <w:t>Светлая память о Николае Павловиче - прекрасном, добром человеке, искренне помогавшем всем, кто к нему обращался за помощью или советом, навсегда останется в наших сердцах.</w:t>
      </w:r>
    </w:p>
    <w:p w:rsidR="00E537EB" w:rsidRPr="00E537EB" w:rsidRDefault="00E537EB" w:rsidP="00E537EB">
      <w:r w:rsidRPr="00E537EB">
        <w:t>Прощание с Николаем Павловичем Лавёровым пройдет в среду, 30 ноября (с 10:00) в Ритуальном зале РАН по адресу: Ленинский проспект, 32А (новое здание Президиума РАН, подъезд №3). Похороны состоятся на Новодевичьем кладбище.</w:t>
      </w:r>
    </w:p>
    <w:p w:rsidR="00E537EB" w:rsidRDefault="00E537EB" w:rsidP="00E537EB">
      <w:pPr>
        <w:rPr>
          <w:lang w:val="en-US"/>
        </w:rPr>
      </w:pPr>
    </w:p>
    <w:p w:rsidR="00C70E71" w:rsidRPr="00E537EB" w:rsidRDefault="00E537EB" w:rsidP="00E537EB">
      <w:r w:rsidRPr="00E537EB">
        <w:t xml:space="preserve">Научно-технический совет </w:t>
      </w:r>
      <w:proofErr w:type="spellStart"/>
      <w:r w:rsidRPr="00E537EB">
        <w:t>Госкорпорации</w:t>
      </w:r>
      <w:proofErr w:type="spellEnd"/>
      <w:r w:rsidRPr="00E537EB">
        <w:t xml:space="preserve"> «</w:t>
      </w:r>
      <w:proofErr w:type="spellStart"/>
      <w:r w:rsidRPr="00E537EB">
        <w:t>Росатом</w:t>
      </w:r>
      <w:proofErr w:type="spellEnd"/>
      <w:r w:rsidRPr="00E537EB">
        <w:t>»</w:t>
      </w:r>
    </w:p>
    <w:p w:rsidR="00E537EB" w:rsidRPr="00E537EB" w:rsidRDefault="00E537EB"/>
    <w:p w:rsidR="00E537EB" w:rsidRPr="00E537EB" w:rsidRDefault="00E537EB"/>
    <w:p w:rsidR="00E537EB" w:rsidRPr="00E537EB" w:rsidRDefault="00E537EB"/>
    <w:p w:rsidR="00E537EB" w:rsidRPr="00E537EB" w:rsidRDefault="00E537EB"/>
    <w:p w:rsidR="00E537EB" w:rsidRPr="00E537EB" w:rsidRDefault="00E537EB"/>
    <w:p w:rsidR="00E537EB" w:rsidRPr="00E537EB" w:rsidRDefault="00E537EB">
      <w:bookmarkStart w:id="0" w:name="_GoBack"/>
      <w:bookmarkEnd w:id="0"/>
    </w:p>
    <w:sectPr w:rsidR="00E537EB" w:rsidRPr="00E5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E8"/>
    <w:multiLevelType w:val="multilevel"/>
    <w:tmpl w:val="E4B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9C"/>
    <w:rsid w:val="003A4E9A"/>
    <w:rsid w:val="004104C1"/>
    <w:rsid w:val="008A43A7"/>
    <w:rsid w:val="008A74AF"/>
    <w:rsid w:val="008B1A1D"/>
    <w:rsid w:val="009A2B9C"/>
    <w:rsid w:val="00B36BFC"/>
    <w:rsid w:val="00C70E71"/>
    <w:rsid w:val="00DF7409"/>
    <w:rsid w:val="00E120D7"/>
    <w:rsid w:val="00E537EB"/>
    <w:rsid w:val="00F044C9"/>
    <w:rsid w:val="00FA2D4A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Клевцова</cp:lastModifiedBy>
  <cp:revision>3</cp:revision>
  <dcterms:created xsi:type="dcterms:W3CDTF">2016-11-28T16:12:00Z</dcterms:created>
  <dcterms:modified xsi:type="dcterms:W3CDTF">2016-11-29T09:09:00Z</dcterms:modified>
</cp:coreProperties>
</file>