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39" w:rsidRPr="007841E1" w:rsidRDefault="00FC29C0" w:rsidP="007841E1">
      <w:pPr>
        <w:pStyle w:val="a3"/>
        <w:rPr>
          <w:b/>
          <w:color w:val="000000" w:themeColor="text1"/>
          <w:sz w:val="28"/>
          <w:szCs w:val="20"/>
        </w:rPr>
      </w:pPr>
      <w:r w:rsidRPr="007841E1">
        <w:rPr>
          <w:b/>
          <w:color w:val="000000" w:themeColor="text1"/>
          <w:sz w:val="28"/>
          <w:szCs w:val="20"/>
        </w:rPr>
        <w:t>Материалы заявки и шаги для участия в</w:t>
      </w:r>
      <w:r w:rsidR="00C76D39" w:rsidRPr="007841E1">
        <w:rPr>
          <w:b/>
          <w:color w:val="000000" w:themeColor="text1"/>
          <w:sz w:val="28"/>
          <w:szCs w:val="20"/>
        </w:rPr>
        <w:t xml:space="preserve"> конкурс</w:t>
      </w:r>
      <w:r w:rsidRPr="007841E1">
        <w:rPr>
          <w:b/>
          <w:color w:val="000000" w:themeColor="text1"/>
          <w:sz w:val="28"/>
          <w:szCs w:val="20"/>
        </w:rPr>
        <w:t>е</w:t>
      </w:r>
      <w:r w:rsidR="00C76D39" w:rsidRPr="007841E1">
        <w:rPr>
          <w:b/>
          <w:color w:val="000000" w:themeColor="text1"/>
          <w:sz w:val="28"/>
          <w:szCs w:val="20"/>
        </w:rPr>
        <w:t xml:space="preserve"> Инновационный лидер атомной отрасли-201</w:t>
      </w:r>
      <w:r w:rsidR="00A27605" w:rsidRPr="007841E1">
        <w:rPr>
          <w:b/>
          <w:color w:val="000000" w:themeColor="text1"/>
          <w:sz w:val="28"/>
          <w:szCs w:val="20"/>
        </w:rPr>
        <w:t>8</w:t>
      </w:r>
      <w:r w:rsidR="00C76D39" w:rsidRPr="007841E1">
        <w:rPr>
          <w:b/>
          <w:color w:val="000000" w:themeColor="text1"/>
          <w:sz w:val="28"/>
          <w:szCs w:val="20"/>
        </w:rPr>
        <w:t xml:space="preserve"> </w:t>
      </w:r>
    </w:p>
    <w:p w:rsidR="00C76D39" w:rsidRDefault="00C76D39" w:rsidP="007841E1">
      <w:pPr>
        <w:pStyle w:val="a3"/>
        <w:rPr>
          <w:color w:val="000000"/>
          <w:sz w:val="28"/>
          <w:szCs w:val="20"/>
        </w:rPr>
      </w:pPr>
    </w:p>
    <w:p w:rsidR="00C76D39" w:rsidRDefault="00A27605" w:rsidP="007841E1">
      <w:pPr>
        <w:pStyle w:val="a3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Конкурс «Инновационный лидер атомной отрасли-2018» реализуется в соответствии с </w:t>
      </w:r>
      <w:r w:rsidR="00D046E6">
        <w:rPr>
          <w:color w:val="000000"/>
          <w:sz w:val="28"/>
          <w:szCs w:val="20"/>
        </w:rPr>
        <w:t xml:space="preserve">Распоряжением </w:t>
      </w:r>
      <w:r w:rsidR="00C76D39">
        <w:rPr>
          <w:color w:val="000000"/>
          <w:sz w:val="28"/>
          <w:szCs w:val="20"/>
        </w:rPr>
        <w:t xml:space="preserve">Госкорпорации «Росатом» от </w:t>
      </w:r>
      <w:r w:rsidR="00527447" w:rsidRPr="00527447">
        <w:rPr>
          <w:color w:val="000000"/>
          <w:sz w:val="28"/>
          <w:szCs w:val="20"/>
        </w:rPr>
        <w:t xml:space="preserve"> </w:t>
      </w:r>
      <w:r w:rsidR="00D046E6">
        <w:rPr>
          <w:color w:val="000000"/>
          <w:sz w:val="28"/>
          <w:szCs w:val="20"/>
        </w:rPr>
        <w:t>22</w:t>
      </w:r>
      <w:r w:rsidR="00527447">
        <w:rPr>
          <w:color w:val="000000"/>
          <w:sz w:val="28"/>
          <w:szCs w:val="20"/>
        </w:rPr>
        <w:t>.</w:t>
      </w:r>
      <w:r w:rsidR="00527447" w:rsidRPr="00527447">
        <w:rPr>
          <w:color w:val="000000"/>
          <w:sz w:val="28"/>
          <w:szCs w:val="20"/>
        </w:rPr>
        <w:t>0</w:t>
      </w:r>
      <w:r>
        <w:rPr>
          <w:color w:val="000000"/>
          <w:sz w:val="28"/>
          <w:szCs w:val="20"/>
        </w:rPr>
        <w:t>3</w:t>
      </w:r>
      <w:r w:rsidR="00527447">
        <w:rPr>
          <w:color w:val="000000"/>
          <w:sz w:val="28"/>
          <w:szCs w:val="20"/>
        </w:rPr>
        <w:t>.</w:t>
      </w:r>
      <w:r w:rsidR="00527447" w:rsidRPr="00527447">
        <w:rPr>
          <w:color w:val="000000"/>
          <w:sz w:val="28"/>
          <w:szCs w:val="20"/>
        </w:rPr>
        <w:t>201</w:t>
      </w:r>
      <w:r w:rsidR="007841E1">
        <w:rPr>
          <w:color w:val="000000"/>
          <w:sz w:val="28"/>
          <w:szCs w:val="20"/>
        </w:rPr>
        <w:t>8</w:t>
      </w:r>
      <w:r w:rsidR="00FC29C0">
        <w:rPr>
          <w:color w:val="000000"/>
          <w:sz w:val="28"/>
          <w:szCs w:val="20"/>
        </w:rPr>
        <w:t xml:space="preserve"> </w:t>
      </w:r>
      <w:r w:rsidR="00527447">
        <w:rPr>
          <w:color w:val="000000"/>
          <w:sz w:val="28"/>
          <w:szCs w:val="20"/>
        </w:rPr>
        <w:t xml:space="preserve"> №1</w:t>
      </w:r>
      <w:r w:rsidR="00D046E6">
        <w:rPr>
          <w:color w:val="000000"/>
          <w:sz w:val="28"/>
          <w:szCs w:val="20"/>
        </w:rPr>
        <w:t>-1.3/1</w:t>
      </w:r>
      <w:r>
        <w:rPr>
          <w:color w:val="000000"/>
          <w:sz w:val="28"/>
          <w:szCs w:val="20"/>
        </w:rPr>
        <w:t>83</w:t>
      </w:r>
      <w:r w:rsidR="00D046E6">
        <w:rPr>
          <w:color w:val="000000"/>
          <w:sz w:val="28"/>
          <w:szCs w:val="20"/>
        </w:rPr>
        <w:t xml:space="preserve">-Р </w:t>
      </w:r>
      <w:r w:rsidR="00527447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«О проведении молодежного конкурса по присуждению премий Госкорпорации «Росатом» «Инновационный лидер атомной отрасли». </w:t>
      </w:r>
    </w:p>
    <w:p w:rsidR="00C76D39" w:rsidRDefault="007841E1" w:rsidP="007841E1">
      <w:pPr>
        <w:pStyle w:val="a3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Порядок проведения конкурса определен </w:t>
      </w:r>
      <w:r w:rsidRPr="007841E1">
        <w:rPr>
          <w:color w:val="000000"/>
          <w:sz w:val="28"/>
          <w:szCs w:val="20"/>
        </w:rPr>
        <w:t>приказом Госкорпорации «Росатом» от 14.02.2014 № 1/141-П</w:t>
      </w:r>
      <w:r>
        <w:rPr>
          <w:color w:val="000000"/>
          <w:sz w:val="28"/>
          <w:szCs w:val="20"/>
        </w:rPr>
        <w:t>.</w:t>
      </w:r>
    </w:p>
    <w:p w:rsidR="007841E1" w:rsidRPr="00C76D39" w:rsidRDefault="007841E1" w:rsidP="007841E1">
      <w:pPr>
        <w:pStyle w:val="a3"/>
        <w:rPr>
          <w:color w:val="000000"/>
          <w:sz w:val="28"/>
          <w:szCs w:val="20"/>
        </w:rPr>
      </w:pPr>
    </w:p>
    <w:p w:rsidR="00C76D39" w:rsidRDefault="00C76D39" w:rsidP="007841E1">
      <w:pPr>
        <w:pStyle w:val="a3"/>
        <w:rPr>
          <w:color w:val="000000"/>
          <w:sz w:val="28"/>
          <w:szCs w:val="20"/>
        </w:rPr>
      </w:pPr>
      <w:r w:rsidRPr="00C76D39">
        <w:rPr>
          <w:color w:val="000000"/>
          <w:sz w:val="28"/>
          <w:szCs w:val="20"/>
        </w:rPr>
        <w:t xml:space="preserve">К участию в конкурсе приглашаются </w:t>
      </w:r>
      <w:r w:rsidRPr="007841E1">
        <w:rPr>
          <w:b/>
          <w:color w:val="000000"/>
          <w:sz w:val="28"/>
          <w:szCs w:val="20"/>
        </w:rPr>
        <w:t>молодые работники</w:t>
      </w:r>
      <w:r w:rsidRPr="00C76D39">
        <w:rPr>
          <w:color w:val="000000"/>
          <w:sz w:val="28"/>
          <w:szCs w:val="20"/>
        </w:rPr>
        <w:t xml:space="preserve"> </w:t>
      </w:r>
      <w:r w:rsidRPr="007841E1">
        <w:rPr>
          <w:b/>
          <w:color w:val="000000"/>
          <w:sz w:val="28"/>
          <w:szCs w:val="20"/>
        </w:rPr>
        <w:t>организаций</w:t>
      </w:r>
      <w:r w:rsidRPr="00C76D39">
        <w:rPr>
          <w:color w:val="000000"/>
          <w:sz w:val="28"/>
          <w:szCs w:val="20"/>
        </w:rPr>
        <w:t xml:space="preserve"> атомной отрасли в возрасте до 35 лет, участвующие в разработке и реализации инновационных проектов.</w:t>
      </w:r>
    </w:p>
    <w:p w:rsidR="00C76D39" w:rsidRDefault="00C76D39" w:rsidP="007841E1">
      <w:pPr>
        <w:pStyle w:val="a3"/>
        <w:rPr>
          <w:color w:val="000000"/>
          <w:sz w:val="28"/>
          <w:szCs w:val="20"/>
        </w:rPr>
      </w:pPr>
    </w:p>
    <w:p w:rsidR="00C76D39" w:rsidRPr="00C76D39" w:rsidRDefault="00481E0B" w:rsidP="007841E1">
      <w:pPr>
        <w:pStyle w:val="a3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Для участия в </w:t>
      </w:r>
      <w:r w:rsidR="00C76D39" w:rsidRPr="00C76D39">
        <w:rPr>
          <w:color w:val="000000"/>
          <w:sz w:val="28"/>
          <w:szCs w:val="20"/>
        </w:rPr>
        <w:t>конкурсе необходимо официальным письмом от организации направить в отраслевую конкурсную комиссию заявку</w:t>
      </w:r>
      <w:r w:rsidR="00C76D39">
        <w:rPr>
          <w:color w:val="000000"/>
          <w:sz w:val="28"/>
          <w:szCs w:val="20"/>
        </w:rPr>
        <w:t xml:space="preserve"> </w:t>
      </w:r>
      <w:r w:rsidR="00C76D39" w:rsidRPr="00C76D39">
        <w:rPr>
          <w:color w:val="000000"/>
          <w:sz w:val="28"/>
          <w:szCs w:val="20"/>
        </w:rPr>
        <w:t xml:space="preserve">и </w:t>
      </w:r>
      <w:r w:rsidR="00C76D39">
        <w:rPr>
          <w:color w:val="000000"/>
          <w:sz w:val="28"/>
          <w:szCs w:val="20"/>
        </w:rPr>
        <w:t xml:space="preserve">описание инновационного </w:t>
      </w:r>
      <w:r w:rsidR="00C76D39" w:rsidRPr="00C76D39">
        <w:rPr>
          <w:color w:val="000000"/>
          <w:sz w:val="28"/>
          <w:szCs w:val="20"/>
        </w:rPr>
        <w:t>проект</w:t>
      </w:r>
      <w:r w:rsidR="00C76D39">
        <w:rPr>
          <w:color w:val="000000"/>
          <w:sz w:val="28"/>
          <w:szCs w:val="20"/>
        </w:rPr>
        <w:t>а</w:t>
      </w:r>
      <w:r w:rsidR="00C76D39" w:rsidRPr="00C76D39">
        <w:rPr>
          <w:color w:val="000000"/>
          <w:sz w:val="28"/>
          <w:szCs w:val="20"/>
        </w:rPr>
        <w:t>.</w:t>
      </w:r>
    </w:p>
    <w:p w:rsidR="00C76D39" w:rsidRDefault="00C76D39" w:rsidP="007841E1">
      <w:pPr>
        <w:pStyle w:val="a3"/>
        <w:rPr>
          <w:color w:val="000000"/>
          <w:sz w:val="28"/>
          <w:szCs w:val="20"/>
        </w:rPr>
      </w:pPr>
    </w:p>
    <w:p w:rsidR="00E40891" w:rsidRPr="007841E1" w:rsidRDefault="00E40891" w:rsidP="007841E1">
      <w:pPr>
        <w:pStyle w:val="a3"/>
        <w:rPr>
          <w:b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Подача документов на конкурс осуществляется в срок до </w:t>
      </w:r>
      <w:r w:rsidR="00D046E6" w:rsidRPr="007841E1">
        <w:rPr>
          <w:b/>
          <w:color w:val="000000"/>
          <w:sz w:val="28"/>
          <w:szCs w:val="20"/>
        </w:rPr>
        <w:t>0</w:t>
      </w:r>
      <w:r w:rsidR="00A27605" w:rsidRPr="007841E1">
        <w:rPr>
          <w:b/>
          <w:color w:val="000000"/>
          <w:sz w:val="28"/>
          <w:szCs w:val="20"/>
        </w:rPr>
        <w:t>1</w:t>
      </w:r>
      <w:r w:rsidRPr="007841E1">
        <w:rPr>
          <w:b/>
          <w:color w:val="000000"/>
          <w:sz w:val="28"/>
          <w:szCs w:val="20"/>
        </w:rPr>
        <w:t>.0</w:t>
      </w:r>
      <w:r w:rsidR="00D046E6" w:rsidRPr="007841E1">
        <w:rPr>
          <w:b/>
          <w:color w:val="000000"/>
          <w:sz w:val="28"/>
          <w:szCs w:val="20"/>
        </w:rPr>
        <w:t>6</w:t>
      </w:r>
      <w:r w:rsidRPr="007841E1">
        <w:rPr>
          <w:b/>
          <w:color w:val="000000"/>
          <w:sz w:val="28"/>
          <w:szCs w:val="20"/>
        </w:rPr>
        <w:t>.201</w:t>
      </w:r>
      <w:r w:rsidR="00A27605" w:rsidRPr="007841E1">
        <w:rPr>
          <w:b/>
          <w:color w:val="000000"/>
          <w:sz w:val="28"/>
          <w:szCs w:val="20"/>
        </w:rPr>
        <w:t>8</w:t>
      </w:r>
    </w:p>
    <w:p w:rsidR="00E40891" w:rsidRDefault="00E40891" w:rsidP="007841E1">
      <w:pPr>
        <w:pStyle w:val="a3"/>
        <w:rPr>
          <w:color w:val="000000"/>
          <w:sz w:val="28"/>
          <w:szCs w:val="20"/>
        </w:rPr>
      </w:pPr>
    </w:p>
    <w:p w:rsidR="00E06717" w:rsidRDefault="00C76D39" w:rsidP="007841E1">
      <w:pPr>
        <w:pStyle w:val="a3"/>
        <w:rPr>
          <w:color w:val="000000"/>
          <w:sz w:val="28"/>
          <w:szCs w:val="20"/>
        </w:rPr>
      </w:pPr>
      <w:r w:rsidRPr="00C76D39">
        <w:rPr>
          <w:color w:val="000000"/>
          <w:sz w:val="28"/>
          <w:szCs w:val="20"/>
        </w:rPr>
        <w:t xml:space="preserve">Конкурс проходит в </w:t>
      </w:r>
      <w:r w:rsidRPr="007841E1">
        <w:rPr>
          <w:b/>
          <w:color w:val="000000"/>
          <w:sz w:val="28"/>
          <w:szCs w:val="20"/>
        </w:rPr>
        <w:t>два этапа</w:t>
      </w:r>
      <w:r w:rsidRPr="00C76D39">
        <w:rPr>
          <w:color w:val="000000"/>
          <w:sz w:val="28"/>
          <w:szCs w:val="20"/>
        </w:rPr>
        <w:t xml:space="preserve">. </w:t>
      </w:r>
    </w:p>
    <w:p w:rsidR="00C76D39" w:rsidRPr="00C76D39" w:rsidRDefault="00C76D39" w:rsidP="007841E1">
      <w:pPr>
        <w:pStyle w:val="a3"/>
        <w:rPr>
          <w:color w:val="000000"/>
          <w:sz w:val="28"/>
          <w:szCs w:val="20"/>
        </w:rPr>
      </w:pPr>
      <w:r w:rsidRPr="00C76D39">
        <w:rPr>
          <w:color w:val="000000"/>
          <w:sz w:val="28"/>
          <w:szCs w:val="20"/>
        </w:rPr>
        <w:t>В ходе первого заочного этапа</w:t>
      </w:r>
      <w:r w:rsidR="00C17542">
        <w:rPr>
          <w:color w:val="000000"/>
          <w:sz w:val="28"/>
          <w:szCs w:val="20"/>
        </w:rPr>
        <w:t xml:space="preserve"> (до </w:t>
      </w:r>
      <w:r w:rsidR="00C17542" w:rsidRPr="00C17542">
        <w:rPr>
          <w:b/>
          <w:color w:val="000000"/>
          <w:sz w:val="28"/>
          <w:szCs w:val="20"/>
        </w:rPr>
        <w:t>02 июля 2018 г.</w:t>
      </w:r>
      <w:r w:rsidR="00C17542" w:rsidRPr="00C17542">
        <w:rPr>
          <w:color w:val="000000"/>
          <w:sz w:val="28"/>
          <w:szCs w:val="20"/>
        </w:rPr>
        <w:t>)</w:t>
      </w:r>
      <w:r w:rsidRPr="00C17542">
        <w:rPr>
          <w:color w:val="000000"/>
          <w:sz w:val="28"/>
          <w:szCs w:val="20"/>
        </w:rPr>
        <w:t xml:space="preserve"> </w:t>
      </w:r>
      <w:r w:rsidRPr="00C76D39">
        <w:rPr>
          <w:color w:val="000000"/>
          <w:sz w:val="28"/>
          <w:szCs w:val="20"/>
        </w:rPr>
        <w:t xml:space="preserve">конкурсная комиссия проведет экспертизу поступивших материалов. </w:t>
      </w:r>
      <w:r w:rsidR="00E40891">
        <w:rPr>
          <w:color w:val="000000"/>
          <w:sz w:val="28"/>
          <w:szCs w:val="20"/>
        </w:rPr>
        <w:t xml:space="preserve">Основными </w:t>
      </w:r>
      <w:r w:rsidRPr="00C76D39">
        <w:rPr>
          <w:color w:val="000000"/>
          <w:sz w:val="28"/>
          <w:szCs w:val="20"/>
        </w:rPr>
        <w:t>критериями оценки проектов </w:t>
      </w:r>
      <w:r w:rsidR="00E40891">
        <w:rPr>
          <w:color w:val="000000"/>
          <w:sz w:val="28"/>
          <w:szCs w:val="20"/>
        </w:rPr>
        <w:t xml:space="preserve">являются: </w:t>
      </w:r>
      <w:r w:rsidRPr="00C76D39">
        <w:rPr>
          <w:color w:val="000000"/>
          <w:sz w:val="28"/>
          <w:szCs w:val="20"/>
        </w:rPr>
        <w:t xml:space="preserve"> научно-техническая обоснованность,</w:t>
      </w:r>
      <w:r>
        <w:rPr>
          <w:color w:val="000000"/>
          <w:sz w:val="28"/>
          <w:szCs w:val="20"/>
        </w:rPr>
        <w:t xml:space="preserve"> </w:t>
      </w:r>
      <w:r w:rsidRPr="00C76D39">
        <w:rPr>
          <w:color w:val="000000"/>
          <w:sz w:val="28"/>
          <w:szCs w:val="20"/>
        </w:rPr>
        <w:t>реализуемость, экономический эффект и стратегия реализации.</w:t>
      </w:r>
    </w:p>
    <w:p w:rsidR="00C76D39" w:rsidRDefault="00C76D39" w:rsidP="007841E1">
      <w:pPr>
        <w:pStyle w:val="a3"/>
        <w:rPr>
          <w:color w:val="000000"/>
          <w:sz w:val="28"/>
          <w:szCs w:val="20"/>
        </w:rPr>
      </w:pPr>
    </w:p>
    <w:p w:rsidR="00E06717" w:rsidRDefault="00C76D39" w:rsidP="007841E1">
      <w:pPr>
        <w:pStyle w:val="a3"/>
        <w:rPr>
          <w:color w:val="000000"/>
          <w:sz w:val="28"/>
          <w:szCs w:val="20"/>
        </w:rPr>
      </w:pPr>
      <w:r w:rsidRPr="00C76D39">
        <w:rPr>
          <w:color w:val="000000"/>
          <w:sz w:val="28"/>
          <w:szCs w:val="20"/>
        </w:rPr>
        <w:t>Для участия во втором, очном этапе конкурса</w:t>
      </w:r>
      <w:r w:rsidR="0020760F">
        <w:rPr>
          <w:color w:val="000000"/>
          <w:sz w:val="28"/>
          <w:szCs w:val="20"/>
        </w:rPr>
        <w:t xml:space="preserve"> будет отобрано </w:t>
      </w:r>
      <w:r w:rsidRPr="00C76D39">
        <w:rPr>
          <w:color w:val="000000"/>
          <w:sz w:val="28"/>
          <w:szCs w:val="20"/>
        </w:rPr>
        <w:t xml:space="preserve">35 </w:t>
      </w:r>
      <w:r w:rsidR="009E27D4">
        <w:rPr>
          <w:color w:val="000000"/>
          <w:sz w:val="28"/>
          <w:szCs w:val="20"/>
        </w:rPr>
        <w:t>участников</w:t>
      </w:r>
      <w:r w:rsidR="0020760F">
        <w:rPr>
          <w:color w:val="000000"/>
          <w:sz w:val="28"/>
          <w:szCs w:val="20"/>
        </w:rPr>
        <w:t xml:space="preserve">, которые </w:t>
      </w:r>
      <w:r w:rsidRPr="00C76D39">
        <w:rPr>
          <w:color w:val="000000"/>
          <w:sz w:val="28"/>
          <w:szCs w:val="20"/>
        </w:rPr>
        <w:t>в очно</w:t>
      </w:r>
      <w:r w:rsidR="00C17542">
        <w:rPr>
          <w:color w:val="000000"/>
          <w:sz w:val="28"/>
          <w:szCs w:val="20"/>
        </w:rPr>
        <w:t xml:space="preserve">м режиме </w:t>
      </w:r>
      <w:r w:rsidR="0020760F">
        <w:rPr>
          <w:color w:val="000000"/>
          <w:sz w:val="28"/>
          <w:szCs w:val="20"/>
        </w:rPr>
        <w:t>представят</w:t>
      </w:r>
      <w:r w:rsidR="00C17542">
        <w:rPr>
          <w:color w:val="000000"/>
          <w:sz w:val="28"/>
          <w:szCs w:val="20"/>
        </w:rPr>
        <w:t xml:space="preserve"> свой проект </w:t>
      </w:r>
      <w:r w:rsidR="0020760F">
        <w:rPr>
          <w:color w:val="000000"/>
          <w:sz w:val="28"/>
          <w:szCs w:val="20"/>
        </w:rPr>
        <w:t xml:space="preserve">жюри конкурса </w:t>
      </w:r>
      <w:r w:rsidR="00DE72BC">
        <w:rPr>
          <w:color w:val="000000"/>
          <w:sz w:val="28"/>
          <w:szCs w:val="20"/>
        </w:rPr>
        <w:t> </w:t>
      </w:r>
      <w:r w:rsidR="00A27605">
        <w:rPr>
          <w:color w:val="000000"/>
          <w:sz w:val="28"/>
          <w:szCs w:val="20"/>
        </w:rPr>
        <w:t>26</w:t>
      </w:r>
      <w:r w:rsidR="00DE72BC">
        <w:rPr>
          <w:color w:val="000000"/>
          <w:sz w:val="28"/>
          <w:szCs w:val="20"/>
        </w:rPr>
        <w:t xml:space="preserve"> -</w:t>
      </w:r>
      <w:r w:rsidR="00A27605">
        <w:rPr>
          <w:color w:val="000000"/>
          <w:sz w:val="28"/>
          <w:szCs w:val="20"/>
        </w:rPr>
        <w:t xml:space="preserve">30 августа </w:t>
      </w:r>
      <w:r w:rsidRPr="00C76D39">
        <w:rPr>
          <w:color w:val="000000"/>
          <w:sz w:val="28"/>
          <w:szCs w:val="20"/>
        </w:rPr>
        <w:t> </w:t>
      </w:r>
      <w:r w:rsidR="00A27605">
        <w:rPr>
          <w:color w:val="000000"/>
          <w:sz w:val="28"/>
          <w:szCs w:val="20"/>
        </w:rPr>
        <w:t xml:space="preserve">2018 г. в формате </w:t>
      </w:r>
      <w:r w:rsidR="00A27605" w:rsidRPr="00A27605">
        <w:rPr>
          <w:color w:val="000000"/>
          <w:sz w:val="28"/>
          <w:szCs w:val="20"/>
        </w:rPr>
        <w:t>«</w:t>
      </w:r>
      <w:proofErr w:type="spellStart"/>
      <w:r w:rsidR="00A27605" w:rsidRPr="00A27605">
        <w:rPr>
          <w:color w:val="000000"/>
          <w:sz w:val="28"/>
          <w:szCs w:val="20"/>
        </w:rPr>
        <w:t>Outdoor</w:t>
      </w:r>
      <w:proofErr w:type="spellEnd"/>
      <w:r w:rsidR="00A27605" w:rsidRPr="00A27605">
        <w:rPr>
          <w:color w:val="000000"/>
          <w:sz w:val="28"/>
          <w:szCs w:val="20"/>
        </w:rPr>
        <w:t>»</w:t>
      </w:r>
      <w:r w:rsidR="00A27605">
        <w:rPr>
          <w:color w:val="000000"/>
          <w:sz w:val="28"/>
          <w:szCs w:val="20"/>
        </w:rPr>
        <w:t xml:space="preserve"> (очный выездной формат, потребуется командирование для участия в очном туре). Точное время и место командирования будет определено по итогам первого этапа конкурса. </w:t>
      </w:r>
      <w:r w:rsidRPr="00C76D39">
        <w:rPr>
          <w:color w:val="000000"/>
          <w:sz w:val="28"/>
          <w:szCs w:val="20"/>
        </w:rPr>
        <w:t> </w:t>
      </w:r>
    </w:p>
    <w:p w:rsidR="00E40891" w:rsidRDefault="00E40891" w:rsidP="007841E1">
      <w:pPr>
        <w:pStyle w:val="a3"/>
        <w:rPr>
          <w:color w:val="000000"/>
          <w:sz w:val="28"/>
          <w:szCs w:val="20"/>
        </w:rPr>
      </w:pPr>
    </w:p>
    <w:p w:rsidR="00C76D39" w:rsidRPr="00C76D39" w:rsidRDefault="00C76D39" w:rsidP="007841E1">
      <w:pPr>
        <w:pStyle w:val="a3"/>
        <w:rPr>
          <w:color w:val="000000"/>
          <w:sz w:val="28"/>
          <w:szCs w:val="20"/>
        </w:rPr>
      </w:pPr>
      <w:r w:rsidRPr="00C76D39">
        <w:rPr>
          <w:color w:val="000000"/>
          <w:sz w:val="28"/>
          <w:szCs w:val="20"/>
        </w:rPr>
        <w:t>По итогам конкурса будет присуждено 20 основных премий и 15 поощрительных. Основная премия конкурса составит 200 тыс. рублей, а</w:t>
      </w:r>
      <w:r>
        <w:rPr>
          <w:color w:val="000000"/>
          <w:sz w:val="28"/>
          <w:szCs w:val="20"/>
        </w:rPr>
        <w:t xml:space="preserve"> </w:t>
      </w:r>
      <w:r w:rsidRPr="00C76D39">
        <w:rPr>
          <w:color w:val="000000"/>
          <w:sz w:val="28"/>
          <w:szCs w:val="20"/>
        </w:rPr>
        <w:t>поощрительная - 55 тыс. рублей.</w:t>
      </w:r>
    </w:p>
    <w:p w:rsidR="00097B29" w:rsidRDefault="00097B29" w:rsidP="007841E1">
      <w:pPr>
        <w:rPr>
          <w:rFonts w:ascii="Times New Roman" w:hAnsi="Times New Roman" w:cs="Times New Roman"/>
          <w:sz w:val="32"/>
        </w:rPr>
      </w:pPr>
    </w:p>
    <w:p w:rsidR="00062078" w:rsidRPr="00062078" w:rsidRDefault="00062078" w:rsidP="00C175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 xml:space="preserve">Состав </w:t>
      </w:r>
      <w:r w:rsidR="00C17542">
        <w:rPr>
          <w:rFonts w:ascii="Times New Roman" w:hAnsi="Times New Roman" w:cs="Times New Roman"/>
          <w:sz w:val="28"/>
        </w:rPr>
        <w:t xml:space="preserve">материалов </w:t>
      </w:r>
      <w:r w:rsidRPr="00062078">
        <w:rPr>
          <w:rFonts w:ascii="Times New Roman" w:hAnsi="Times New Roman" w:cs="Times New Roman"/>
          <w:sz w:val="28"/>
        </w:rPr>
        <w:t>заявки на конкурс:</w:t>
      </w:r>
    </w:p>
    <w:p w:rsidR="00062078" w:rsidRPr="00062078" w:rsidRDefault="00062078" w:rsidP="00C175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 xml:space="preserve">Письмо организации о выдвижении соискателя на конкурс </w:t>
      </w:r>
    </w:p>
    <w:p w:rsidR="00062078" w:rsidRPr="00062078" w:rsidRDefault="00062078" w:rsidP="00C175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>Анкета соискателя</w:t>
      </w:r>
    </w:p>
    <w:p w:rsidR="00062078" w:rsidRPr="00062078" w:rsidRDefault="00062078" w:rsidP="00C175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 xml:space="preserve">Описание проекта </w:t>
      </w:r>
      <w:r w:rsidR="00A27605">
        <w:rPr>
          <w:rFonts w:ascii="Times New Roman" w:hAnsi="Times New Roman" w:cs="Times New Roman"/>
          <w:sz w:val="28"/>
        </w:rPr>
        <w:t>(в формате презентации)</w:t>
      </w:r>
    </w:p>
    <w:p w:rsidR="00062078" w:rsidRPr="00062078" w:rsidRDefault="00062078" w:rsidP="00C175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>Разрешение на информационный обмен  для представляемых материалов</w:t>
      </w:r>
    </w:p>
    <w:p w:rsidR="00062078" w:rsidRDefault="00062078" w:rsidP="00C17542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 xml:space="preserve">Согласие соискателя на обработку его персональных данных </w:t>
      </w:r>
    </w:p>
    <w:p w:rsidR="00C17542" w:rsidRDefault="00C17542" w:rsidP="00C175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41E1" w:rsidRPr="007841E1" w:rsidRDefault="007841E1" w:rsidP="00C175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Форматы материалов прилагаются. </w:t>
      </w:r>
    </w:p>
    <w:p w:rsidR="00C17542" w:rsidRDefault="00C17542" w:rsidP="007841E1">
      <w:pPr>
        <w:jc w:val="both"/>
        <w:rPr>
          <w:rFonts w:ascii="Times New Roman" w:hAnsi="Times New Roman" w:cs="Times New Roman"/>
          <w:b/>
          <w:sz w:val="28"/>
        </w:rPr>
      </w:pPr>
    </w:p>
    <w:p w:rsidR="00062078" w:rsidRPr="007841E1" w:rsidRDefault="00062078" w:rsidP="007841E1">
      <w:pPr>
        <w:jc w:val="both"/>
        <w:rPr>
          <w:rFonts w:ascii="Times New Roman" w:hAnsi="Times New Roman" w:cs="Times New Roman"/>
          <w:b/>
          <w:sz w:val="28"/>
        </w:rPr>
      </w:pPr>
      <w:r w:rsidRPr="007841E1">
        <w:rPr>
          <w:rFonts w:ascii="Times New Roman" w:hAnsi="Times New Roman" w:cs="Times New Roman"/>
          <w:b/>
          <w:sz w:val="28"/>
        </w:rPr>
        <w:t>Порядок подачи материалов</w:t>
      </w:r>
      <w:r w:rsidR="00A27605" w:rsidRPr="007841E1">
        <w:rPr>
          <w:rFonts w:ascii="Times New Roman" w:hAnsi="Times New Roman" w:cs="Times New Roman"/>
          <w:b/>
          <w:sz w:val="28"/>
        </w:rPr>
        <w:t xml:space="preserve"> (обязательны оба</w:t>
      </w:r>
      <w:r w:rsidR="00D046E6" w:rsidRPr="007841E1">
        <w:rPr>
          <w:rFonts w:ascii="Times New Roman" w:hAnsi="Times New Roman" w:cs="Times New Roman"/>
          <w:b/>
          <w:sz w:val="28"/>
        </w:rPr>
        <w:t xml:space="preserve"> способа подачи материалов)</w:t>
      </w:r>
      <w:r w:rsidRPr="007841E1">
        <w:rPr>
          <w:rFonts w:ascii="Times New Roman" w:hAnsi="Times New Roman" w:cs="Times New Roman"/>
          <w:b/>
          <w:sz w:val="28"/>
        </w:rPr>
        <w:t xml:space="preserve">: </w:t>
      </w:r>
    </w:p>
    <w:p w:rsidR="00062078" w:rsidRPr="00062078" w:rsidRDefault="00062078" w:rsidP="007841E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62078">
        <w:rPr>
          <w:rFonts w:ascii="Times New Roman" w:hAnsi="Times New Roman" w:cs="Times New Roman"/>
          <w:sz w:val="28"/>
        </w:rPr>
        <w:t xml:space="preserve">В электронном виде на адрес ответственного секретаря конкурсной комиссии </w:t>
      </w:r>
      <w:r w:rsidRPr="007841E1">
        <w:rPr>
          <w:rFonts w:ascii="Times New Roman" w:hAnsi="Times New Roman" w:cs="Times New Roman"/>
          <w:b/>
          <w:sz w:val="28"/>
        </w:rPr>
        <w:t>Николаевой Марины</w:t>
      </w:r>
      <w:r w:rsidRPr="00062078">
        <w:rPr>
          <w:rFonts w:ascii="Times New Roman" w:hAnsi="Times New Roman" w:cs="Times New Roman"/>
          <w:sz w:val="28"/>
        </w:rPr>
        <w:t xml:space="preserve"> (</w:t>
      </w:r>
      <w:hyperlink r:id="rId8" w:history="1">
        <w:r w:rsidRPr="00062078">
          <w:rPr>
            <w:rFonts w:ascii="Times New Roman" w:hAnsi="Times New Roman" w:cs="Times New Roman"/>
            <w:sz w:val="28"/>
          </w:rPr>
          <w:t>Minikolaeva@rosatom.ru</w:t>
        </w:r>
      </w:hyperlink>
      <w:r w:rsidRPr="00062078">
        <w:rPr>
          <w:rFonts w:ascii="Times New Roman" w:hAnsi="Times New Roman" w:cs="Times New Roman"/>
          <w:sz w:val="28"/>
        </w:rPr>
        <w:t xml:space="preserve">) </w:t>
      </w:r>
    </w:p>
    <w:p w:rsidR="007841E1" w:rsidRPr="007841E1" w:rsidRDefault="007E60CD" w:rsidP="007841E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Официальное представление материалов заявки на конкурс (в соответствии с порядком, установленн</w:t>
      </w:r>
      <w:r w:rsidR="00C05DB9">
        <w:rPr>
          <w:rFonts w:ascii="Times New Roman" w:hAnsi="Times New Roman" w:cs="Times New Roman"/>
          <w:sz w:val="28"/>
        </w:rPr>
        <w:t>ым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 организации для направления официальной корреспонденции).</w:t>
      </w:r>
      <w:r w:rsidR="00062078" w:rsidRPr="007841E1">
        <w:rPr>
          <w:rFonts w:ascii="Times New Roman" w:hAnsi="Times New Roman" w:cs="Times New Roman"/>
          <w:sz w:val="28"/>
        </w:rPr>
        <w:t xml:space="preserve"> </w:t>
      </w:r>
    </w:p>
    <w:p w:rsidR="007E60CD" w:rsidRDefault="007E60CD" w:rsidP="00C17542">
      <w:pPr>
        <w:pStyle w:val="a8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Справочно</w:t>
      </w:r>
      <w:proofErr w:type="spellEnd"/>
      <w:r>
        <w:rPr>
          <w:rFonts w:ascii="Times New Roman" w:hAnsi="Times New Roman"/>
          <w:b/>
          <w:sz w:val="28"/>
        </w:rPr>
        <w:t xml:space="preserve">: </w:t>
      </w:r>
    </w:p>
    <w:p w:rsidR="007841E1" w:rsidRPr="007841E1" w:rsidRDefault="007E60CD" w:rsidP="00C17542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Адрес д</w:t>
      </w:r>
      <w:r w:rsidR="007841E1" w:rsidRPr="007841E1">
        <w:rPr>
          <w:rFonts w:ascii="Times New Roman" w:hAnsi="Times New Roman"/>
          <w:b/>
          <w:sz w:val="28"/>
        </w:rPr>
        <w:t xml:space="preserve">ля почтовой отправки: </w:t>
      </w:r>
    </w:p>
    <w:p w:rsidR="007841E1" w:rsidRDefault="007841E1" w:rsidP="00C17542">
      <w:pPr>
        <w:pStyle w:val="a3"/>
        <w:jc w:val="both"/>
        <w:rPr>
          <w:sz w:val="28"/>
          <w:szCs w:val="22"/>
          <w:lang w:eastAsia="en-US"/>
        </w:rPr>
      </w:pPr>
      <w:r w:rsidRPr="0076708B">
        <w:rPr>
          <w:sz w:val="28"/>
          <w:szCs w:val="22"/>
          <w:lang w:eastAsia="en-US"/>
        </w:rPr>
        <w:t xml:space="preserve">119017, г. Москва, ул. Большая Ордынка, дом 24, </w:t>
      </w:r>
    </w:p>
    <w:p w:rsidR="007841E1" w:rsidRPr="0076708B" w:rsidRDefault="007841E1" w:rsidP="00C17542">
      <w:pPr>
        <w:pStyle w:val="a3"/>
        <w:jc w:val="both"/>
        <w:rPr>
          <w:sz w:val="28"/>
          <w:szCs w:val="22"/>
          <w:lang w:eastAsia="en-US"/>
        </w:rPr>
      </w:pPr>
      <w:proofErr w:type="spellStart"/>
      <w:r w:rsidRPr="0076708B">
        <w:rPr>
          <w:sz w:val="28"/>
          <w:szCs w:val="22"/>
          <w:lang w:eastAsia="en-US"/>
        </w:rPr>
        <w:t>Госкорпорация</w:t>
      </w:r>
      <w:proofErr w:type="spellEnd"/>
      <w:r w:rsidRPr="0076708B">
        <w:rPr>
          <w:sz w:val="28"/>
          <w:szCs w:val="22"/>
          <w:lang w:eastAsia="en-US"/>
        </w:rPr>
        <w:t xml:space="preserve"> «Росатом», </w:t>
      </w:r>
      <w:r w:rsidRPr="00062078">
        <w:rPr>
          <w:sz w:val="28"/>
        </w:rPr>
        <w:t>Департамент коммуникаций</w:t>
      </w:r>
      <w:r>
        <w:rPr>
          <w:sz w:val="28"/>
        </w:rPr>
        <w:t xml:space="preserve"> (надписать конверт «На конкурс инновационный лидер 2018»)</w:t>
      </w:r>
      <w:r w:rsidRPr="00062078">
        <w:rPr>
          <w:sz w:val="28"/>
        </w:rPr>
        <w:t>.</w:t>
      </w:r>
    </w:p>
    <w:p w:rsidR="007841E1" w:rsidRDefault="007841E1" w:rsidP="00C1754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7841E1" w:rsidRPr="007841E1" w:rsidRDefault="007E60CD" w:rsidP="00C1754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7841E1">
        <w:rPr>
          <w:rFonts w:ascii="Times New Roman" w:hAnsi="Times New Roman"/>
          <w:sz w:val="28"/>
        </w:rPr>
        <w:t xml:space="preserve">урьерская </w:t>
      </w:r>
      <w:r w:rsidR="007841E1" w:rsidRPr="007841E1">
        <w:rPr>
          <w:rFonts w:ascii="Times New Roman" w:hAnsi="Times New Roman"/>
          <w:sz w:val="28"/>
        </w:rPr>
        <w:t xml:space="preserve">доставка корреспонденции  осуществляется по адресу: </w:t>
      </w:r>
      <w:r w:rsidR="007841E1">
        <w:rPr>
          <w:rFonts w:ascii="Times New Roman" w:hAnsi="Times New Roman"/>
          <w:sz w:val="28"/>
        </w:rPr>
        <w:t xml:space="preserve">г. Москва, </w:t>
      </w:r>
      <w:r w:rsidR="007841E1" w:rsidRPr="007841E1">
        <w:rPr>
          <w:rFonts w:ascii="Times New Roman" w:hAnsi="Times New Roman"/>
          <w:sz w:val="28"/>
        </w:rPr>
        <w:t xml:space="preserve">ул. Большая Ордынка, 24, подъезд №1 (со стороны Большого </w:t>
      </w:r>
      <w:proofErr w:type="spellStart"/>
      <w:r w:rsidR="007841E1" w:rsidRPr="007841E1">
        <w:rPr>
          <w:rFonts w:ascii="Times New Roman" w:hAnsi="Times New Roman"/>
          <w:sz w:val="28"/>
        </w:rPr>
        <w:t>Толмачевского</w:t>
      </w:r>
      <w:proofErr w:type="spellEnd"/>
      <w:r w:rsidR="007841E1" w:rsidRPr="007841E1">
        <w:rPr>
          <w:rFonts w:ascii="Times New Roman" w:hAnsi="Times New Roman"/>
          <w:sz w:val="28"/>
        </w:rPr>
        <w:t xml:space="preserve"> переулка). </w:t>
      </w:r>
    </w:p>
    <w:p w:rsidR="007841E1" w:rsidRPr="0076708B" w:rsidRDefault="007841E1" w:rsidP="00C17542">
      <w:pPr>
        <w:pStyle w:val="a8"/>
        <w:rPr>
          <w:rFonts w:ascii="Times New Roman" w:hAnsi="Times New Roman"/>
          <w:sz w:val="28"/>
        </w:rPr>
      </w:pPr>
      <w:r w:rsidRPr="0076708B">
        <w:rPr>
          <w:rFonts w:ascii="Times New Roman" w:hAnsi="Times New Roman"/>
          <w:sz w:val="28"/>
        </w:rPr>
        <w:t>Экспедиция Госкорпорации «Росатом» работает по будням с 9:00 до 18:00; в пятницу — с 9.00 до 16.30.</w:t>
      </w:r>
    </w:p>
    <w:p w:rsidR="007841E1" w:rsidRDefault="007841E1" w:rsidP="00C17542">
      <w:pPr>
        <w:pStyle w:val="a8"/>
        <w:rPr>
          <w:rFonts w:ascii="Times New Roman" w:hAnsi="Times New Roman"/>
          <w:sz w:val="28"/>
        </w:rPr>
      </w:pPr>
      <w:r w:rsidRPr="0076708B">
        <w:rPr>
          <w:rFonts w:ascii="Times New Roman" w:hAnsi="Times New Roman"/>
          <w:sz w:val="28"/>
        </w:rPr>
        <w:t xml:space="preserve">контактные телефоны экспедиции: +7(499)949-49-93, +7(499)949-49-36 </w:t>
      </w:r>
    </w:p>
    <w:p w:rsidR="007841E1" w:rsidRDefault="007841E1" w:rsidP="00C175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29C0" w:rsidRPr="00FC29C0" w:rsidRDefault="00FC29C0" w:rsidP="00C175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29C0">
        <w:rPr>
          <w:rFonts w:ascii="Times New Roman" w:hAnsi="Times New Roman" w:cs="Times New Roman"/>
          <w:sz w:val="28"/>
        </w:rPr>
        <w:t>Желаем удачи!</w:t>
      </w:r>
    </w:p>
    <w:p w:rsidR="00FC29C0" w:rsidRPr="00FC29C0" w:rsidRDefault="00FC29C0" w:rsidP="007841E1">
      <w:pPr>
        <w:rPr>
          <w:rFonts w:ascii="Times New Roman" w:hAnsi="Times New Roman" w:cs="Times New Roman"/>
          <w:sz w:val="28"/>
        </w:rPr>
      </w:pPr>
    </w:p>
    <w:sectPr w:rsidR="00FC29C0" w:rsidRPr="00FC29C0" w:rsidSect="00C1754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D1" w:rsidRDefault="000D29D1" w:rsidP="00C17542">
      <w:pPr>
        <w:spacing w:after="0" w:line="240" w:lineRule="auto"/>
      </w:pPr>
      <w:r>
        <w:separator/>
      </w:r>
    </w:p>
  </w:endnote>
  <w:endnote w:type="continuationSeparator" w:id="0">
    <w:p w:rsidR="000D29D1" w:rsidRDefault="000D29D1" w:rsidP="00C1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D1" w:rsidRDefault="000D29D1" w:rsidP="00C17542">
      <w:pPr>
        <w:spacing w:after="0" w:line="240" w:lineRule="auto"/>
      </w:pPr>
      <w:r>
        <w:separator/>
      </w:r>
    </w:p>
  </w:footnote>
  <w:footnote w:type="continuationSeparator" w:id="0">
    <w:p w:rsidR="000D29D1" w:rsidRDefault="000D29D1" w:rsidP="00C1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966768"/>
      <w:docPartObj>
        <w:docPartGallery w:val="Page Numbers (Top of Page)"/>
        <w:docPartUnique/>
      </w:docPartObj>
    </w:sdtPr>
    <w:sdtEndPr/>
    <w:sdtContent>
      <w:p w:rsidR="00C17542" w:rsidRDefault="00C17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B9">
          <w:rPr>
            <w:noProof/>
          </w:rPr>
          <w:t>2</w:t>
        </w:r>
        <w:r>
          <w:fldChar w:fldCharType="end"/>
        </w:r>
      </w:p>
    </w:sdtContent>
  </w:sdt>
  <w:p w:rsidR="00C17542" w:rsidRDefault="00C175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30"/>
    <w:multiLevelType w:val="hybridMultilevel"/>
    <w:tmpl w:val="21D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2573"/>
    <w:multiLevelType w:val="hybridMultilevel"/>
    <w:tmpl w:val="F2449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30CF5"/>
    <w:multiLevelType w:val="hybridMultilevel"/>
    <w:tmpl w:val="5A06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E6"/>
    <w:rsid w:val="00062078"/>
    <w:rsid w:val="00097B29"/>
    <w:rsid w:val="000D29D1"/>
    <w:rsid w:val="0020760F"/>
    <w:rsid w:val="00265CCE"/>
    <w:rsid w:val="00481E0B"/>
    <w:rsid w:val="004966DC"/>
    <w:rsid w:val="00515E96"/>
    <w:rsid w:val="00527447"/>
    <w:rsid w:val="007841E1"/>
    <w:rsid w:val="007E60CD"/>
    <w:rsid w:val="00863DE6"/>
    <w:rsid w:val="0088639C"/>
    <w:rsid w:val="008E3397"/>
    <w:rsid w:val="009E27D4"/>
    <w:rsid w:val="009F69E4"/>
    <w:rsid w:val="00A27605"/>
    <w:rsid w:val="00A33EAA"/>
    <w:rsid w:val="00A80EAD"/>
    <w:rsid w:val="00AD7604"/>
    <w:rsid w:val="00C05DB9"/>
    <w:rsid w:val="00C17542"/>
    <w:rsid w:val="00C53AC9"/>
    <w:rsid w:val="00C76D39"/>
    <w:rsid w:val="00D046E6"/>
    <w:rsid w:val="00DE72BC"/>
    <w:rsid w:val="00E06717"/>
    <w:rsid w:val="00E40891"/>
    <w:rsid w:val="00FA32FB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D3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078"/>
    <w:pPr>
      <w:ind w:left="720"/>
      <w:contextualSpacing/>
    </w:pPr>
  </w:style>
  <w:style w:type="character" w:styleId="a5">
    <w:name w:val="Hyperlink"/>
    <w:uiPriority w:val="99"/>
    <w:unhideWhenUsed/>
    <w:rsid w:val="000620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6D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7841E1"/>
    <w:pPr>
      <w:spacing w:after="0" w:line="240" w:lineRule="auto"/>
    </w:pPr>
    <w:rPr>
      <w:rFonts w:ascii="Calibri" w:hAnsi="Calibri" w:cs="Times New Roman"/>
    </w:rPr>
  </w:style>
  <w:style w:type="character" w:customStyle="1" w:styleId="a9">
    <w:name w:val="Текст Знак"/>
    <w:basedOn w:val="a0"/>
    <w:link w:val="a8"/>
    <w:uiPriority w:val="99"/>
    <w:semiHidden/>
    <w:rsid w:val="007841E1"/>
    <w:rPr>
      <w:rFonts w:ascii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7542"/>
  </w:style>
  <w:style w:type="paragraph" w:styleId="ac">
    <w:name w:val="footer"/>
    <w:basedOn w:val="a"/>
    <w:link w:val="ad"/>
    <w:uiPriority w:val="99"/>
    <w:unhideWhenUsed/>
    <w:rsid w:val="00C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7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D3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078"/>
    <w:pPr>
      <w:ind w:left="720"/>
      <w:contextualSpacing/>
    </w:pPr>
  </w:style>
  <w:style w:type="character" w:styleId="a5">
    <w:name w:val="Hyperlink"/>
    <w:uiPriority w:val="99"/>
    <w:unhideWhenUsed/>
    <w:rsid w:val="000620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6D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semiHidden/>
    <w:unhideWhenUsed/>
    <w:rsid w:val="007841E1"/>
    <w:pPr>
      <w:spacing w:after="0" w:line="240" w:lineRule="auto"/>
    </w:pPr>
    <w:rPr>
      <w:rFonts w:ascii="Calibri" w:hAnsi="Calibri" w:cs="Times New Roman"/>
    </w:rPr>
  </w:style>
  <w:style w:type="character" w:customStyle="1" w:styleId="a9">
    <w:name w:val="Текст Знак"/>
    <w:basedOn w:val="a0"/>
    <w:link w:val="a8"/>
    <w:uiPriority w:val="99"/>
    <w:semiHidden/>
    <w:rsid w:val="007841E1"/>
    <w:rPr>
      <w:rFonts w:ascii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7542"/>
  </w:style>
  <w:style w:type="paragraph" w:styleId="ac">
    <w:name w:val="footer"/>
    <w:basedOn w:val="a"/>
    <w:link w:val="ad"/>
    <w:uiPriority w:val="99"/>
    <w:unhideWhenUsed/>
    <w:rsid w:val="00C1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kolaeva@rosat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Сушков Павел Владимирович</cp:lastModifiedBy>
  <cp:revision>23</cp:revision>
  <cp:lastPrinted>2015-04-09T06:12:00Z</cp:lastPrinted>
  <dcterms:created xsi:type="dcterms:W3CDTF">2015-04-08T09:02:00Z</dcterms:created>
  <dcterms:modified xsi:type="dcterms:W3CDTF">2018-03-23T04:52:00Z</dcterms:modified>
</cp:coreProperties>
</file>